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73" w:rsidRDefault="00D30373"/>
    <w:p w:rsidR="0001656F" w:rsidRPr="00EC5083" w:rsidRDefault="00D30373" w:rsidP="0001656F">
      <w:pPr>
        <w:rPr>
          <w:rFonts w:ascii="Times New Roman" w:hAnsi="Times New Roman" w:cs="Times New Roman"/>
          <w:b/>
          <w:sz w:val="28"/>
          <w:szCs w:val="28"/>
        </w:rPr>
      </w:pPr>
      <w:r w:rsidRPr="00EC5083"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Pr="00EC5083"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 w:rsidRPr="00EC5083"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 М.Х.Дау</w:t>
      </w:r>
      <w:r w:rsidR="0001656F" w:rsidRPr="00EC5083">
        <w:rPr>
          <w:rFonts w:ascii="Times New Roman" w:hAnsi="Times New Roman" w:cs="Times New Roman"/>
          <w:b/>
          <w:sz w:val="28"/>
          <w:szCs w:val="28"/>
        </w:rPr>
        <w:t xml:space="preserve">дова»                     </w:t>
      </w:r>
    </w:p>
    <w:p w:rsidR="0001656F" w:rsidRPr="00EC5083" w:rsidRDefault="0001656F" w:rsidP="0001656F">
      <w:pPr>
        <w:rPr>
          <w:rFonts w:ascii="Times New Roman" w:hAnsi="Times New Roman" w:cs="Times New Roman"/>
          <w:sz w:val="28"/>
          <w:szCs w:val="28"/>
        </w:rPr>
      </w:pPr>
    </w:p>
    <w:p w:rsidR="0099756D" w:rsidRPr="00EC5083" w:rsidRDefault="0001656F" w:rsidP="0001656F">
      <w:pPr>
        <w:rPr>
          <w:rFonts w:ascii="Times New Roman" w:hAnsi="Times New Roman" w:cs="Times New Roman"/>
          <w:b/>
          <w:sz w:val="28"/>
          <w:szCs w:val="28"/>
        </w:rPr>
      </w:pPr>
      <w:r w:rsidRPr="00EC50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D30373" w:rsidRPr="00EC508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30373" w:rsidRPr="00EC5083" w:rsidRDefault="00D30373" w:rsidP="00D30373">
      <w:pPr>
        <w:tabs>
          <w:tab w:val="left" w:pos="2895"/>
        </w:tabs>
        <w:rPr>
          <w:rFonts w:ascii="Times New Roman" w:hAnsi="Times New Roman" w:cs="Times New Roman"/>
          <w:b/>
          <w:sz w:val="28"/>
          <w:szCs w:val="28"/>
        </w:rPr>
      </w:pPr>
      <w:r w:rsidRPr="00EC508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1656F" w:rsidRPr="00EC508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C5083">
        <w:rPr>
          <w:rFonts w:ascii="Times New Roman" w:hAnsi="Times New Roman" w:cs="Times New Roman"/>
          <w:b/>
          <w:sz w:val="28"/>
          <w:szCs w:val="28"/>
        </w:rPr>
        <w:t xml:space="preserve"> о проведенной акции « Нет конфликтам!»</w:t>
      </w:r>
    </w:p>
    <w:p w:rsidR="00D30373" w:rsidRPr="00EC5083" w:rsidRDefault="0001656F" w:rsidP="0001656F">
      <w:pPr>
        <w:rPr>
          <w:rFonts w:ascii="Times New Roman" w:hAnsi="Times New Roman" w:cs="Times New Roman"/>
          <w:sz w:val="28"/>
          <w:szCs w:val="28"/>
        </w:rPr>
      </w:pPr>
      <w:r w:rsidRPr="00EC5083">
        <w:rPr>
          <w:rFonts w:ascii="Times New Roman" w:hAnsi="Times New Roman" w:cs="Times New Roman"/>
          <w:sz w:val="28"/>
          <w:szCs w:val="28"/>
        </w:rPr>
        <w:t xml:space="preserve">   Как известно, в любом обществе бывают конфликты. Не обходится без них и школа. Но мы в своей работе стараемся минимизировать их, стараемся </w:t>
      </w:r>
      <w:r w:rsidR="00EC5083"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 w:rsidR="00EC5083">
        <w:rPr>
          <w:rFonts w:ascii="Times New Roman" w:hAnsi="Times New Roman" w:cs="Times New Roman"/>
          <w:sz w:val="28"/>
          <w:szCs w:val="28"/>
        </w:rPr>
        <w:t xml:space="preserve">предупредить </w:t>
      </w:r>
      <w:r w:rsidRPr="00EC50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5083">
        <w:rPr>
          <w:rFonts w:ascii="Times New Roman" w:hAnsi="Times New Roman" w:cs="Times New Roman"/>
          <w:sz w:val="28"/>
          <w:szCs w:val="28"/>
        </w:rPr>
        <w:t xml:space="preserve"> </w:t>
      </w:r>
      <w:r w:rsidR="009B0349">
        <w:rPr>
          <w:rFonts w:ascii="Times New Roman" w:hAnsi="Times New Roman" w:cs="Times New Roman"/>
          <w:sz w:val="28"/>
          <w:szCs w:val="28"/>
        </w:rPr>
        <w:t xml:space="preserve">В целях предупреждения школьных конфликтов члены ШСМ 15.02.2020 г. </w:t>
      </w:r>
      <w:r w:rsidRPr="00EC5083">
        <w:rPr>
          <w:rFonts w:ascii="Times New Roman" w:hAnsi="Times New Roman" w:cs="Times New Roman"/>
          <w:sz w:val="28"/>
          <w:szCs w:val="28"/>
        </w:rPr>
        <w:t>провели акцию  «Нет конфликтам</w:t>
      </w:r>
      <w:r w:rsidR="009B0349">
        <w:rPr>
          <w:rFonts w:ascii="Times New Roman" w:hAnsi="Times New Roman" w:cs="Times New Roman"/>
          <w:sz w:val="28"/>
          <w:szCs w:val="28"/>
        </w:rPr>
        <w:t>!</w:t>
      </w:r>
      <w:r w:rsidRPr="00EC5083">
        <w:rPr>
          <w:rFonts w:ascii="Times New Roman" w:hAnsi="Times New Roman" w:cs="Times New Roman"/>
          <w:sz w:val="28"/>
          <w:szCs w:val="28"/>
        </w:rPr>
        <w:t>», в ходе которой учащимся школы были роз</w:t>
      </w:r>
      <w:r w:rsidR="00EC5083" w:rsidRPr="00EC5083">
        <w:rPr>
          <w:rFonts w:ascii="Times New Roman" w:hAnsi="Times New Roman" w:cs="Times New Roman"/>
          <w:sz w:val="28"/>
          <w:szCs w:val="28"/>
        </w:rPr>
        <w:t>даны памя</w:t>
      </w:r>
      <w:r w:rsidR="009B0349">
        <w:rPr>
          <w:rFonts w:ascii="Times New Roman" w:hAnsi="Times New Roman" w:cs="Times New Roman"/>
          <w:sz w:val="28"/>
          <w:szCs w:val="28"/>
        </w:rPr>
        <w:t>тки  по профилактике конфликтов.</w:t>
      </w:r>
    </w:p>
    <w:p w:rsidR="00EC5083" w:rsidRPr="00EC5083" w:rsidRDefault="00EC5083" w:rsidP="00EC5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EC5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ученику по профилактике конфликтов.</w:t>
      </w:r>
    </w:p>
    <w:p w:rsidR="00EC5083" w:rsidRPr="00EC5083" w:rsidRDefault="00EC5083" w:rsidP="00EC508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сформировать у себя привычку терпимо и даже с интересом относиться к мнению других людей, даже тогда, когда оно противоположно вашему.</w:t>
      </w:r>
    </w:p>
    <w:p w:rsidR="00EC5083" w:rsidRPr="00EC5083" w:rsidRDefault="00EC5083" w:rsidP="00EC508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 силами боритесь с негативными эмоциями по отношению к другим людям, будьте доброжелательны и великодушны. Они вам отплатят тем же.</w:t>
      </w:r>
    </w:p>
    <w:p w:rsidR="00EC5083" w:rsidRPr="00EC5083" w:rsidRDefault="00EC5083" w:rsidP="00EC508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в общении крайних, жестких и категоричных оценок. Жесткость и категоричность легко провоцируют конфликтную ситуацию.</w:t>
      </w:r>
    </w:p>
    <w:p w:rsidR="00EC5083" w:rsidRPr="00EC5083" w:rsidRDefault="00EC5083" w:rsidP="00EC508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Общаясь с окружающими, старайтесь видеть и опираться на положительное в них. Оценивайте людей в большей степени по тому, что они сделали, а не потому, что они не сделали.</w:t>
      </w:r>
    </w:p>
    <w:p w:rsidR="00EC5083" w:rsidRPr="00EC5083" w:rsidRDefault="00EC5083" w:rsidP="00EC508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Карнеги настоятельно рекомендует не критиковать других людей, дабы не провоцировать конфликты. Поэтому критика человеком воспринимается более положительно, если сначала вы его похвалили за что-либо.</w:t>
      </w:r>
    </w:p>
    <w:p w:rsidR="00EC5083" w:rsidRPr="00EC5083" w:rsidRDefault="00EC5083" w:rsidP="00EC508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Желательно, чтобы твой жизненный лозунг был таким:  «Не согласен – критикуй! Критикуешь – предлагай! Предлагаешь – действуй!»</w:t>
      </w:r>
    </w:p>
    <w:p w:rsidR="00EC5083" w:rsidRPr="00EC5083" w:rsidRDefault="00EC5083" w:rsidP="00EC508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Ругать, критиковать можно конкретные действия и поступки человека, но не его личность!</w:t>
      </w:r>
    </w:p>
    <w:p w:rsidR="00EC5083" w:rsidRPr="00EC5083" w:rsidRDefault="00EC5083" w:rsidP="00EC508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общения желательно хотя бы изредка улыбаться собеседнику.</w:t>
      </w:r>
    </w:p>
    <w:p w:rsidR="00EC5083" w:rsidRPr="00EC5083" w:rsidRDefault="00EC5083" w:rsidP="00EC508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Важнейшее правило общения – цените не только своё, но и чужое мнение, умейте слышать не только себя, но и других!</w:t>
      </w:r>
    </w:p>
    <w:p w:rsidR="00EC5083" w:rsidRPr="00EC5083" w:rsidRDefault="00EC5083" w:rsidP="00EC508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оскорбляйте, не унижайте, не обижайте, не обманывайте, не предавайте – тогда уважение и любовь – тебе обеспечены!!!</w:t>
      </w:r>
    </w:p>
    <w:p w:rsidR="00EC5083" w:rsidRPr="00EC5083" w:rsidRDefault="00EC5083" w:rsidP="00EC5083">
      <w:pPr>
        <w:rPr>
          <w:rFonts w:ascii="Times New Roman" w:hAnsi="Times New Roman" w:cs="Times New Roman"/>
          <w:sz w:val="28"/>
          <w:szCs w:val="28"/>
        </w:rPr>
      </w:pPr>
    </w:p>
    <w:p w:rsidR="00EC5083" w:rsidRDefault="00EC5083" w:rsidP="00EC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C5083" w:rsidRDefault="00EC5083" w:rsidP="00EC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B339AB" w:rsidRDefault="00B339AB" w:rsidP="00EC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91100" cy="3171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2-18 at 10.20.2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587" cy="317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9AB" w:rsidRDefault="00B339AB" w:rsidP="00EC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1100" cy="37431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2-18 at 10.20.2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402" cy="374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9AB" w:rsidRPr="00EC5083" w:rsidRDefault="00B339AB" w:rsidP="00EC50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2-18 at 10.20.2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5083" w:rsidRPr="00EC5083" w:rsidRDefault="00EC5083" w:rsidP="00EC5083">
      <w:pPr>
        <w:rPr>
          <w:rFonts w:ascii="Times New Roman" w:hAnsi="Times New Roman" w:cs="Times New Roman"/>
          <w:sz w:val="28"/>
          <w:szCs w:val="28"/>
        </w:rPr>
      </w:pPr>
    </w:p>
    <w:p w:rsidR="0001656F" w:rsidRPr="00EC5083" w:rsidRDefault="0001656F" w:rsidP="0001656F">
      <w:pPr>
        <w:rPr>
          <w:rFonts w:ascii="Times New Roman" w:hAnsi="Times New Roman" w:cs="Times New Roman"/>
          <w:sz w:val="28"/>
          <w:szCs w:val="28"/>
        </w:rPr>
      </w:pPr>
    </w:p>
    <w:sectPr w:rsidR="0001656F" w:rsidRPr="00EC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478C"/>
    <w:multiLevelType w:val="multilevel"/>
    <w:tmpl w:val="6674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73"/>
    <w:rsid w:val="0001656F"/>
    <w:rsid w:val="0006671D"/>
    <w:rsid w:val="003223D3"/>
    <w:rsid w:val="009B0349"/>
    <w:rsid w:val="00B339AB"/>
    <w:rsid w:val="00D30373"/>
    <w:rsid w:val="00EC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C98E"/>
  <w15:docId w15:val="{F1A4AA1A-A436-4489-B346-4045B9B0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292</Words>
  <Characters>1667</Characters>
  <Application>Microsoft Office Word</Application>
  <DocSecurity>0</DocSecurity>
  <Lines>13</Lines>
  <Paragraphs>3</Paragraphs>
  <ScaleCrop>false</ScaleCrop>
  <Company>"Specialist"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5</cp:revision>
  <dcterms:created xsi:type="dcterms:W3CDTF">2020-02-18T08:40:00Z</dcterms:created>
  <dcterms:modified xsi:type="dcterms:W3CDTF">2020-02-19T06:53:00Z</dcterms:modified>
</cp:coreProperties>
</file>