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6A9" w:rsidRDefault="003A06A9"/>
    <w:p w:rsidR="003A06A9" w:rsidRDefault="003A06A9" w:rsidP="003A06A9"/>
    <w:p w:rsidR="003A06A9" w:rsidRDefault="003A06A9" w:rsidP="003A06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Гелдаганская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СШ №1 имени Героя России М. Х. Даудова»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Отчет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 проведенных профилактических мероприятиях, направленных на пропаганду здорового  образа жизни, предупреждение употребления психотропных, опьяняющих, одурманивающих веществ.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Во исполнение распоряжения Главы Чеченской Республики  Р. А. Кадырова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29.12.2017г. № 314-рг « Об утверждении решения постоянно действующего координационного  совещания по обеспечению правопорядка на территории Чеченской Республики»  в части подпункта 1.3 пункта 1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Гелдаганской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СШ №1  имени Героя России  М. Х. Даудова»  с 20.01-19.02.2019г.  проведены следующие мероприятия: 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Беседы и классные часы с учащимися 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</w:t>
      </w:r>
      <w:r w:rsidR="00026C93">
        <w:rPr>
          <w:rFonts w:ascii="Times New Roman" w:hAnsi="Times New Roman" w:cs="Times New Roman"/>
          <w:sz w:val="28"/>
          <w:szCs w:val="28"/>
        </w:rPr>
        <w:t>тему:  «Здоровье-путь к успеху», « Табак   приносит вред телу, отупляет мозг, разрушает целые нации».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Основное содержание бесед: 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1.) Правильное питание-основа здорового образа жизни».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Современная еда подростков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–ч</w:t>
      </w:r>
      <w:proofErr w:type="gramEnd"/>
      <w:r>
        <w:rPr>
          <w:rFonts w:ascii="Times New Roman" w:hAnsi="Times New Roman" w:cs="Times New Roman"/>
          <w:sz w:val="28"/>
          <w:szCs w:val="28"/>
        </w:rPr>
        <w:t>ипсы, сухарики, газированные напитки и их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вред.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2.Режим сна и отдыха.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3.Спорт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алог красоты и здоровья.</w:t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4.Откажись от вредных привычек.</w:t>
      </w:r>
    </w:p>
    <w:p w:rsidR="003A06A9" w:rsidRDefault="003A06A9" w:rsidP="003A06A9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Выводы и рекомендации учащимся: Здоровье человека – жизненно важная ценность, оно складывается из многих взаимосвязанных друг с другом компонентов. На здоровье влияют наследственность, состояние окружающей среды, здравоохранение. Но более чем на половину – здоровый образ жизни. Запомните, ваше здоровье – в ваших руках!</w:t>
      </w:r>
      <w:r>
        <w:rPr>
          <w:bCs/>
          <w:color w:val="000000"/>
          <w:sz w:val="28"/>
          <w:szCs w:val="28"/>
          <w:lang w:val="ru-RU"/>
        </w:rPr>
        <w:t xml:space="preserve"> Ведите здоровый образ жизни и будьте здоровы!</w:t>
      </w:r>
      <w:r>
        <w:rPr>
          <w:b/>
          <w:i/>
          <w:color w:val="000000"/>
          <w:sz w:val="28"/>
          <w:szCs w:val="28"/>
          <w:lang w:val="ru-RU"/>
        </w:rPr>
        <w:t xml:space="preserve"> </w:t>
      </w:r>
    </w:p>
    <w:p w:rsidR="003A06A9" w:rsidRDefault="003A06A9" w:rsidP="003A06A9">
      <w:pPr>
        <w:pStyle w:val="a3"/>
        <w:jc w:val="both"/>
        <w:rPr>
          <w:noProof/>
          <w:sz w:val="28"/>
          <w:szCs w:val="28"/>
          <w:lang w:val="ru-RU" w:eastAsia="ru-RU" w:bidi="ar-SA"/>
        </w:rPr>
      </w:pPr>
    </w:p>
    <w:p w:rsidR="003A06A9" w:rsidRDefault="003A06A9" w:rsidP="003A06A9">
      <w:pPr>
        <w:pStyle w:val="a3"/>
        <w:jc w:val="both"/>
        <w:rPr>
          <w:noProof/>
          <w:sz w:val="28"/>
          <w:szCs w:val="28"/>
          <w:lang w:val="ru-RU" w:eastAsia="ru-RU" w:bidi="ar-SA"/>
        </w:rPr>
      </w:pPr>
    </w:p>
    <w:p w:rsidR="003A06A9" w:rsidRDefault="003A06A9" w:rsidP="003A06A9">
      <w:pPr>
        <w:pStyle w:val="a3"/>
        <w:jc w:val="both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Хорошим стимулом для учащихся является и патриотическое воспитание.</w:t>
      </w:r>
    </w:p>
    <w:p w:rsidR="003A06A9" w:rsidRDefault="003A06A9" w:rsidP="003A06A9">
      <w:pPr>
        <w:pStyle w:val="a3"/>
        <w:jc w:val="both"/>
        <w:rPr>
          <w:noProof/>
          <w:sz w:val="28"/>
          <w:szCs w:val="28"/>
          <w:lang w:val="ru-RU" w:eastAsia="ru-RU" w:bidi="ar-SA"/>
        </w:rPr>
      </w:pPr>
      <w:r>
        <w:rPr>
          <w:noProof/>
          <w:sz w:val="28"/>
          <w:szCs w:val="28"/>
          <w:lang w:val="ru-RU" w:eastAsia="ru-RU" w:bidi="ar-SA"/>
        </w:rPr>
        <w:t>Так, под руководством учителя ОБЖ Хамзатова Х-А. учащиеся школы учатся строевой подготовке и основам безопасности.</w:t>
      </w:r>
    </w:p>
    <w:p w:rsidR="003A06A9" w:rsidRDefault="003A06A9" w:rsidP="003A06A9">
      <w:pPr>
        <w:pStyle w:val="a3"/>
        <w:jc w:val="both"/>
        <w:rPr>
          <w:noProof/>
          <w:sz w:val="28"/>
          <w:szCs w:val="28"/>
          <w:lang w:val="ru-RU" w:eastAsia="ru-RU" w:bidi="ar-SA"/>
        </w:rPr>
      </w:pPr>
      <w:proofErr w:type="gramStart"/>
      <w:r>
        <w:rPr>
          <w:noProof/>
          <w:sz w:val="28"/>
          <w:szCs w:val="28"/>
          <w:lang w:val="ru-RU" w:eastAsia="ru-RU" w:bidi="ar-SA"/>
        </w:rPr>
        <w:t>Также за отчетный период учащиеся школы приняли участие в республиканской Олимпиаде по физкультуре, а также в районных соревнованиях « Армейский    . приуроченных 23 февралю.</w:t>
      </w:r>
      <w:proofErr w:type="gramEnd"/>
    </w:p>
    <w:p w:rsidR="003A06A9" w:rsidRDefault="003A06A9" w:rsidP="003A06A9">
      <w:pPr>
        <w:pStyle w:val="a3"/>
        <w:jc w:val="both"/>
        <w:rPr>
          <w:bCs/>
          <w:color w:val="000000"/>
          <w:sz w:val="28"/>
          <w:szCs w:val="28"/>
          <w:lang w:val="ru-RU"/>
        </w:rPr>
      </w:pPr>
    </w:p>
    <w:p w:rsidR="003A06A9" w:rsidRDefault="00960C82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0DB7E1" wp14:editId="58B988E7">
            <wp:extent cx="5895975" cy="3124200"/>
            <wp:effectExtent l="0" t="0" r="9525" b="0"/>
            <wp:docPr id="4" name="Рисунок 4" descr="C:\Users\Петимат\Desktop\Новая папка (5)\20170217_090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Петимат\Desktop\Новая папка (5)\20170217_0903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</w:p>
    <w:p w:rsidR="008C2A26" w:rsidRDefault="008C2A26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</w:p>
    <w:p w:rsidR="008C2A26" w:rsidRDefault="00B2637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CB4CD" wp14:editId="7231031F">
            <wp:extent cx="2724150" cy="24003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C93">
        <w:rPr>
          <w:noProof/>
          <w:lang w:eastAsia="ru-RU"/>
        </w:rPr>
        <w:drawing>
          <wp:inline distT="0" distB="0" distL="0" distR="0" wp14:anchorId="50805154" wp14:editId="1C1CBFDC">
            <wp:extent cx="2800350" cy="2390775"/>
            <wp:effectExtent l="0" t="0" r="0" b="952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26" w:rsidRDefault="008C2A26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</w:p>
    <w:p w:rsidR="008C2A26" w:rsidRDefault="00DE74F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0DFAE" wp14:editId="1BA1FBAB">
            <wp:extent cx="5695950" cy="3286125"/>
            <wp:effectExtent l="0" t="0" r="0" b="9525"/>
            <wp:docPr id="2" name="Рисунок 2" descr="Описание: C:\Users\Петимат\Desktop\Новая папка (2)\IMG-201802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Петимат\Desktop\Новая папка (2)\IMG-20180216-WA0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F9" w:rsidRDefault="00DE74F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</w:p>
    <w:p w:rsidR="00DE74F9" w:rsidRDefault="00DE74F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Соц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едагог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М.А.Джамалдаева</w:t>
      </w:r>
      <w:proofErr w:type="spellEnd"/>
    </w:p>
    <w:p w:rsidR="003A06A9" w:rsidRDefault="00026C93" w:rsidP="00026C93">
      <w:pPr>
        <w:tabs>
          <w:tab w:val="left" w:pos="429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Медсестра</w:t>
      </w:r>
      <w:r w:rsidR="003A06A9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З.Атаева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</w:p>
    <w:p w:rsidR="003A06A9" w:rsidRDefault="003A06A9" w:rsidP="003A06A9">
      <w:pPr>
        <w:tabs>
          <w:tab w:val="left" w:pos="3047"/>
        </w:tabs>
        <w:rPr>
          <w:rFonts w:ascii="Times New Roman" w:hAnsi="Times New Roman" w:cs="Times New Roman"/>
          <w:sz w:val="28"/>
          <w:szCs w:val="28"/>
        </w:rPr>
      </w:pPr>
    </w:p>
    <w:p w:rsidR="003A06A9" w:rsidRDefault="003A06A9" w:rsidP="003A06A9"/>
    <w:p w:rsidR="0099756D" w:rsidRPr="003A06A9" w:rsidRDefault="00DE74F9" w:rsidP="003A06A9"/>
    <w:sectPr w:rsidR="0099756D" w:rsidRPr="003A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6A9"/>
    <w:rsid w:val="00026C93"/>
    <w:rsid w:val="0006671D"/>
    <w:rsid w:val="003223D3"/>
    <w:rsid w:val="003A06A9"/>
    <w:rsid w:val="008C2A26"/>
    <w:rsid w:val="00960C82"/>
    <w:rsid w:val="00B26379"/>
    <w:rsid w:val="00C80F18"/>
    <w:rsid w:val="00DE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A0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3A0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3A0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3A0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"Specialist"</Company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11</cp:revision>
  <dcterms:created xsi:type="dcterms:W3CDTF">2019-02-19T19:18:00Z</dcterms:created>
  <dcterms:modified xsi:type="dcterms:W3CDTF">2019-02-23T09:38:00Z</dcterms:modified>
</cp:coreProperties>
</file>